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B1" w:rsidRPr="003E67B1" w:rsidRDefault="003E67B1" w:rsidP="003E67B1">
      <w:pPr>
        <w:spacing w:after="161" w:line="480" w:lineRule="atLeast"/>
        <w:outlineLvl w:val="0"/>
        <w:rPr>
          <w:rFonts w:ascii="Arial" w:eastAsia="Times New Roman" w:hAnsi="Arial" w:cs="Arial"/>
          <w:b/>
          <w:bCs/>
          <w:color w:val="325C92"/>
          <w:kern w:val="36"/>
          <w:sz w:val="27"/>
          <w:szCs w:val="27"/>
          <w:lang w:eastAsia="ru-RU"/>
        </w:rPr>
      </w:pPr>
      <w:r w:rsidRPr="003E67B1">
        <w:rPr>
          <w:rFonts w:ascii="Arial" w:eastAsia="Times New Roman" w:hAnsi="Arial" w:cs="Arial"/>
          <w:b/>
          <w:bCs/>
          <w:color w:val="325C92"/>
          <w:kern w:val="36"/>
          <w:sz w:val="27"/>
          <w:szCs w:val="27"/>
          <w:lang w:eastAsia="ru-RU"/>
        </w:rPr>
        <w:t>«Телефон доверия» в Администрации города</w:t>
      </w:r>
    </w:p>
    <w:p w:rsidR="003E67B1" w:rsidRPr="003E67B1" w:rsidRDefault="003E67B1" w:rsidP="003E67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7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обращения граждан в Администрацию города Нижний Тагил по вопросам профилактики коррупционных правонарушений</w:t>
      </w:r>
    </w:p>
    <w:p w:rsidR="003E67B1" w:rsidRPr="003E67B1" w:rsidRDefault="003E67B1" w:rsidP="003E67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«Телефон доверия»: номер </w:t>
      </w:r>
      <w:r w:rsidRPr="003E67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(3435) 41-21-49</w:t>
      </w:r>
    </w:p>
    <w:p w:rsidR="003E67B1" w:rsidRPr="003E67B1" w:rsidRDefault="003E67B1" w:rsidP="003E67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функционирования «телефона доверия»</w:t>
      </w:r>
      <w:r w:rsidRPr="003E67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- круглосуточный</w:t>
      </w:r>
      <w:r w:rsidRPr="003E6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Прием обращений абонентов осуществляется в рабочие дни:</w:t>
      </w:r>
    </w:p>
    <w:p w:rsidR="003E67B1" w:rsidRPr="003E67B1" w:rsidRDefault="003E67B1" w:rsidP="003E67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09.00 час. до 17.00 час. (пт. с 09.00 до 16.00);</w:t>
      </w:r>
    </w:p>
    <w:p w:rsidR="003E67B1" w:rsidRPr="003E67B1" w:rsidRDefault="003E67B1" w:rsidP="003E67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после 17.00 час., а также в выходные и праздничные дни - в автоматическом режиме с записью сообщения на автоответчик.</w:t>
      </w:r>
    </w:p>
    <w:p w:rsidR="003E67B1" w:rsidRPr="003E67B1" w:rsidRDefault="003E67B1" w:rsidP="003E67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 «Телефона доверия»: </w:t>
      </w:r>
      <w:hyperlink r:id="rId4" w:history="1">
        <w:r w:rsidRPr="003E67B1">
          <w:rPr>
            <w:rFonts w:ascii="Arial" w:eastAsia="Times New Roman" w:hAnsi="Arial" w:cs="Arial"/>
            <w:color w:val="393185"/>
            <w:sz w:val="24"/>
            <w:szCs w:val="24"/>
            <w:u w:val="single"/>
            <w:lang w:eastAsia="ru-RU"/>
          </w:rPr>
          <w:t>41-21-49@mail.ru</w:t>
        </w:r>
      </w:hyperlink>
    </w:p>
    <w:p w:rsidR="003E67B1" w:rsidRPr="003E67B1" w:rsidRDefault="003E67B1" w:rsidP="003E67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7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Анонимные обращения, а также сообщения, не относящиеся к задачам, возложенным на «телефон доверия» Администрации города, не рассматриваются</w:t>
      </w:r>
      <w:r w:rsidRPr="003E6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67B1" w:rsidRPr="003E67B1" w:rsidRDefault="003E67B1" w:rsidP="003E67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Граждане и организации имеют возможность письменно сообщить отзывы о деятельности работников Администрации города Нижний Тагил и предложения по совершенствованию их работы по вопросам профилактики коррупционных правонарушений </w:t>
      </w:r>
      <w:r w:rsidRPr="003E67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адресу</w:t>
      </w:r>
      <w:r w:rsidRPr="003E6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622034, г. Нижний Тагил, ул. Пархоменко, 1а, Администрация города Нижний Тагил или через Интернет - сообщения.</w:t>
      </w:r>
    </w:p>
    <w:p w:rsidR="003E67B1" w:rsidRPr="003E67B1" w:rsidRDefault="003E67B1" w:rsidP="003E67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Администрации города Нижний Тагил действует комиссия по соблюдению требований к служебному поведению муниципальных служащих и урегулированию конфликта интересов.</w:t>
      </w:r>
    </w:p>
    <w:p w:rsidR="003E67B1" w:rsidRPr="003E67B1" w:rsidRDefault="003E67B1" w:rsidP="003E67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7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Сообщи о фактах коррупции</w:t>
      </w:r>
    </w:p>
    <w:p w:rsidR="003E67B1" w:rsidRPr="003E67B1" w:rsidRDefault="003E67B1" w:rsidP="003E67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7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Сообщить о фактах коррупционных правонарушений муниципальных служащих Администрации Нижнего Тагила можно:</w:t>
      </w:r>
    </w:p>
    <w:p w:rsidR="003E67B1" w:rsidRPr="003E67B1" w:rsidRDefault="003E67B1" w:rsidP="003E67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электронной почте </w:t>
      </w:r>
      <w:hyperlink r:id="rId5" w:history="1">
        <w:r w:rsidRPr="003E67B1">
          <w:rPr>
            <w:rFonts w:ascii="Arial" w:eastAsia="Times New Roman" w:hAnsi="Arial" w:cs="Arial"/>
            <w:color w:val="393185"/>
            <w:sz w:val="24"/>
            <w:szCs w:val="24"/>
            <w:u w:val="single"/>
            <w:lang w:eastAsia="ru-RU"/>
          </w:rPr>
          <w:t>41-21-49@mail.ru</w:t>
        </w:r>
      </w:hyperlink>
    </w:p>
    <w:p w:rsidR="003E67B1" w:rsidRPr="003E67B1" w:rsidRDefault="003E67B1" w:rsidP="003E67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«телефону доверия» в Администрации города, номер 8 (3435) 41-21-49</w:t>
      </w:r>
    </w:p>
    <w:p w:rsidR="003E67B1" w:rsidRPr="003E67B1" w:rsidRDefault="003E67B1" w:rsidP="003E67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послать письмо по адресу: 622034, г. Нижний Тагил, ул. Пархоменко, 1а</w:t>
      </w:r>
    </w:p>
    <w:p w:rsidR="003E67B1" w:rsidRPr="003E67B1" w:rsidRDefault="003E67B1" w:rsidP="003E67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воспользоваться формой </w:t>
      </w:r>
      <w:hyperlink r:id="rId6" w:history="1">
        <w:r w:rsidRPr="003E67B1">
          <w:rPr>
            <w:rFonts w:ascii="Arial" w:eastAsia="Times New Roman" w:hAnsi="Arial" w:cs="Arial"/>
            <w:color w:val="393185"/>
            <w:sz w:val="24"/>
            <w:szCs w:val="24"/>
            <w:u w:val="single"/>
            <w:lang w:eastAsia="ru-RU"/>
          </w:rPr>
          <w:t>Интернет-приемной</w:t>
        </w:r>
      </w:hyperlink>
      <w:r w:rsidRPr="003E6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официальном сайте</w:t>
      </w:r>
    </w:p>
    <w:p w:rsidR="003E67B1" w:rsidRPr="003E67B1" w:rsidRDefault="003E67B1" w:rsidP="003E67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обращении необходимо указывать Ф.И.О., адрес, по возможности контактный телефон.</w:t>
      </w:r>
    </w:p>
    <w:p w:rsidR="006C7321" w:rsidRDefault="006C7321">
      <w:bookmarkStart w:id="0" w:name="_GoBack"/>
      <w:bookmarkEnd w:id="0"/>
    </w:p>
    <w:sectPr w:rsidR="006C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84"/>
    <w:rsid w:val="00294484"/>
    <w:rsid w:val="003E67B1"/>
    <w:rsid w:val="006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0C029-C3A4-40EC-8F2F-EE443952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agil.org/adm/priem/priemnaya.php" TargetMode="External"/><Relationship Id="rId5" Type="http://schemas.openxmlformats.org/officeDocument/2006/relationships/hyperlink" Target="mailto:41-21-49@mail.ru" TargetMode="External"/><Relationship Id="rId4" Type="http://schemas.openxmlformats.org/officeDocument/2006/relationships/hyperlink" Target="mailto:41-21-4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2023-04-19T07:20:00Z</dcterms:created>
  <dcterms:modified xsi:type="dcterms:W3CDTF">2023-04-19T07:20:00Z</dcterms:modified>
</cp:coreProperties>
</file>